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DA" w:rsidRPr="00E30745" w:rsidRDefault="001540DA" w:rsidP="001540DA">
      <w:pPr>
        <w:pStyle w:val="Sansinterligne"/>
        <w:shd w:val="clear" w:color="auto" w:fill="DAEEF3"/>
        <w:ind w:left="567" w:right="708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E30745">
        <w:rPr>
          <w:rFonts w:cs="Times New Roman"/>
          <w:b/>
          <w:bCs/>
          <w:sz w:val="28"/>
          <w:szCs w:val="28"/>
          <w:lang w:val="en-US"/>
        </w:rPr>
        <w:t>Viva Room/ Sessions A</w:t>
      </w:r>
      <w:r>
        <w:rPr>
          <w:rFonts w:cs="Times New Roman"/>
          <w:b/>
          <w:bCs/>
          <w:sz w:val="28"/>
          <w:szCs w:val="28"/>
          <w:lang w:val="en-US"/>
        </w:rPr>
        <w:t xml:space="preserve"> (in-person and online)</w:t>
      </w:r>
    </w:p>
    <w:p w:rsidR="001540DA" w:rsidRPr="003B04FA" w:rsidRDefault="001540DA" w:rsidP="001540DA">
      <w:pPr>
        <w:pStyle w:val="Sansinterligne"/>
        <w:ind w:left="567" w:right="708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Faculty of Letters and Languages</w:t>
      </w:r>
    </w:p>
    <w:p w:rsidR="001540DA" w:rsidRDefault="001540DA" w:rsidP="001540DA">
      <w:pPr>
        <w:pStyle w:val="Sansinterligne"/>
        <w:ind w:left="1418" w:right="1390"/>
        <w:jc w:val="center"/>
        <w:rPr>
          <w:rFonts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Session A1</w:t>
            </w:r>
          </w:p>
        </w:tc>
        <w:tc>
          <w:tcPr>
            <w:tcW w:w="7337" w:type="dxa"/>
            <w:vAlign w:val="center"/>
          </w:tcPr>
          <w:p w:rsidR="001540DA" w:rsidRPr="005E60E6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5E60E6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>Cohesion and argumentation in academic writing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Saihi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Hanane</w:t>
            </w:r>
            <w:proofErr w:type="spellEnd"/>
          </w:p>
        </w:tc>
      </w:tr>
      <w:tr w:rsidR="001540DA" w:rsidRPr="00DA029E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F8287D">
              <w:rPr>
                <w:rFonts w:cs="Times New Roman"/>
                <w:b/>
                <w:bCs/>
                <w:lang w:val="en-US"/>
              </w:rPr>
              <w:t>meet.google.com/</w:t>
            </w:r>
            <w:proofErr w:type="spellStart"/>
            <w:r w:rsidRPr="00F8287D">
              <w:rPr>
                <w:rFonts w:cs="Times New Roman"/>
                <w:b/>
                <w:bCs/>
                <w:lang w:val="en-US"/>
              </w:rPr>
              <w:t>qiv-egyy-ydg</w:t>
            </w:r>
            <w:proofErr w:type="spellEnd"/>
          </w:p>
          <w:p w:rsidR="001540DA" w:rsidRPr="00F617DE" w:rsidRDefault="001540DA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or</w:t>
            </w:r>
          </w:p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F8287D">
              <w:rPr>
                <w:rFonts w:cs="Times New Roman"/>
                <w:b/>
                <w:bCs/>
              </w:rPr>
              <w:t>qiv-egyy-ydg</w:t>
            </w:r>
            <w:proofErr w:type="spellEnd"/>
          </w:p>
          <w:p w:rsidR="001540DA" w:rsidRPr="00DA029E" w:rsidRDefault="001540DA" w:rsidP="00A30AD2">
            <w:pPr>
              <w:pStyle w:val="Sansinterligne"/>
              <w:ind w:right="1390"/>
              <w:rPr>
                <w:rFonts w:cs="Times New Roman"/>
              </w:rPr>
            </w:pP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8:30-8:45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F0136F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Prof. </w:t>
            </w:r>
            <w:proofErr w:type="spellStart"/>
            <w:r w:rsidRPr="00F0136F">
              <w:rPr>
                <w:rFonts w:ascii="Times New Roman" w:hAnsi="Times New Roman" w:cs="Times New Roman"/>
                <w:b/>
                <w:bCs/>
                <w:lang w:val="en-US"/>
              </w:rPr>
              <w:t>Moulay</w:t>
            </w:r>
            <w:proofErr w:type="spellEnd"/>
            <w:r w:rsidRPr="00F013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0136F">
              <w:rPr>
                <w:rFonts w:ascii="Times New Roman" w:hAnsi="Times New Roman" w:cs="Times New Roman"/>
                <w:b/>
                <w:bCs/>
                <w:lang w:val="en-US"/>
              </w:rPr>
              <w:t>Abderrahmane</w:t>
            </w:r>
            <w:proofErr w:type="spellEnd"/>
            <w:r w:rsidRPr="00F013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MALOUKI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Biskra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E30745" w:rsidRDefault="001540DA" w:rsidP="00A30AD2">
            <w:pPr>
              <w:pStyle w:val="Sansinterligne"/>
              <w:ind w:left="317" w:right="567"/>
              <w:jc w:val="center"/>
              <w:rPr>
                <w:rFonts w:cs="Times New Roman"/>
                <w:lang w:val="en-US"/>
              </w:rPr>
            </w:pPr>
            <w:r w:rsidRPr="00F0136F">
              <w:rPr>
                <w:rFonts w:ascii="Times New Roman" w:hAnsi="Times New Roman" w:cs="Times New Roman"/>
                <w:lang w:val="en-US"/>
              </w:rPr>
              <w:t xml:space="preserve">A Corpus-Based Analysis of Grammatical Cohesive Devices in introduction section of research articles: case of articles published in </w:t>
            </w:r>
            <w:r w:rsidRPr="004418ED">
              <w:rPr>
                <w:rFonts w:ascii="Times New Roman" w:hAnsi="Times New Roman" w:cs="Times New Roman"/>
                <w:i/>
                <w:iCs/>
                <w:lang w:val="en-US"/>
              </w:rPr>
              <w:t>JFAS</w:t>
            </w:r>
            <w:r>
              <w:rPr>
                <w:i/>
                <w:iCs/>
                <w:lang w:val="en-US"/>
              </w:rPr>
              <w:t xml:space="preserve"> </w:t>
            </w:r>
            <w:r w:rsidRPr="00F0136F">
              <w:rPr>
                <w:rFonts w:ascii="Times New Roman" w:hAnsi="Times New Roman" w:cs="Times New Roman"/>
                <w:lang w:val="en-US"/>
              </w:rPr>
              <w:t>journal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140685">
              <w:rPr>
                <w:rFonts w:cs="Times New Roman"/>
                <w:color w:val="FF0000"/>
                <w:sz w:val="24"/>
                <w:szCs w:val="24"/>
                <w:lang w:val="en-US"/>
              </w:rPr>
              <w:t>8:45-9:00</w:t>
            </w:r>
          </w:p>
          <w:p w:rsidR="001540DA" w:rsidRPr="0014068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Default="001540DA" w:rsidP="00A30AD2">
            <w:pPr>
              <w:spacing w:after="0" w:line="240" w:lineRule="auto"/>
              <w:ind w:left="317" w:right="56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0745">
              <w:rPr>
                <w:b/>
                <w:bCs/>
                <w:sz w:val="22"/>
                <w:szCs w:val="22"/>
              </w:rPr>
              <w:t>Mostefa</w:t>
            </w:r>
            <w:proofErr w:type="spellEnd"/>
            <w:r w:rsidRPr="00E30745">
              <w:rPr>
                <w:b/>
                <w:bCs/>
                <w:sz w:val="22"/>
                <w:szCs w:val="22"/>
              </w:rPr>
              <w:t xml:space="preserve"> MEDDOUR and </w:t>
            </w:r>
            <w:proofErr w:type="spellStart"/>
            <w:r>
              <w:rPr>
                <w:b/>
                <w:bCs/>
                <w:sz w:val="22"/>
                <w:szCs w:val="22"/>
              </w:rPr>
              <w:t>Mr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0745">
              <w:rPr>
                <w:b/>
                <w:bCs/>
                <w:sz w:val="22"/>
                <w:szCs w:val="22"/>
              </w:rPr>
              <w:t>Zakaria</w:t>
            </w:r>
            <w:proofErr w:type="spellEnd"/>
            <w:r w:rsidRPr="00E30745">
              <w:rPr>
                <w:b/>
                <w:bCs/>
                <w:sz w:val="22"/>
                <w:szCs w:val="22"/>
              </w:rPr>
              <w:t xml:space="preserve"> SENOUCI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1540DA" w:rsidRPr="00E30745" w:rsidRDefault="001540DA" w:rsidP="00A30AD2">
            <w:pPr>
              <w:spacing w:after="0" w:line="240" w:lineRule="auto"/>
              <w:ind w:left="317" w:right="567"/>
              <w:jc w:val="center"/>
              <w:rPr>
                <w:b/>
                <w:bCs/>
                <w:sz w:val="22"/>
                <w:szCs w:val="22"/>
              </w:rPr>
            </w:pPr>
            <w:r w:rsidRPr="00770A13">
              <w:t xml:space="preserve">(U of </w:t>
            </w:r>
            <w:proofErr w:type="spellStart"/>
            <w:r w:rsidRPr="00770A13">
              <w:t>Biskra</w:t>
            </w:r>
            <w:proofErr w:type="spellEnd"/>
            <w:r>
              <w:t>)</w:t>
            </w:r>
          </w:p>
          <w:p w:rsidR="001540DA" w:rsidRPr="00E30745" w:rsidRDefault="001540DA" w:rsidP="00A30AD2">
            <w:pPr>
              <w:spacing w:after="0" w:line="240" w:lineRule="auto"/>
              <w:ind w:left="317" w:right="56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30745">
              <w:rPr>
                <w:sz w:val="22"/>
                <w:szCs w:val="22"/>
              </w:rPr>
              <w:t>Toulmin’s</w:t>
            </w:r>
            <w:proofErr w:type="spellEnd"/>
            <w:r w:rsidRPr="00E30745">
              <w:rPr>
                <w:sz w:val="22"/>
                <w:szCs w:val="22"/>
              </w:rPr>
              <w:t xml:space="preserve"> Argumentation Pattern Analysis of the Discussion Section in Published Articles: the case of research articles in </w:t>
            </w:r>
            <w:r w:rsidRPr="00E30745">
              <w:rPr>
                <w:i/>
                <w:iCs/>
                <w:sz w:val="22"/>
                <w:szCs w:val="22"/>
              </w:rPr>
              <w:t xml:space="preserve">Revue des Sciences </w:t>
            </w:r>
            <w:proofErr w:type="spellStart"/>
            <w:r w:rsidRPr="00E30745">
              <w:rPr>
                <w:i/>
                <w:iCs/>
                <w:sz w:val="22"/>
                <w:szCs w:val="22"/>
              </w:rPr>
              <w:t>Humaines</w:t>
            </w:r>
            <w:proofErr w:type="spellEnd"/>
            <w:r w:rsidRPr="00E30745">
              <w:rPr>
                <w:sz w:val="22"/>
                <w:szCs w:val="22"/>
              </w:rPr>
              <w:t xml:space="preserve"> of </w:t>
            </w:r>
            <w:proofErr w:type="spellStart"/>
            <w:r w:rsidRPr="00E30745">
              <w:rPr>
                <w:sz w:val="22"/>
                <w:szCs w:val="22"/>
              </w:rPr>
              <w:t>Biskra</w:t>
            </w:r>
            <w:proofErr w:type="spellEnd"/>
            <w:r w:rsidRPr="00E30745">
              <w:rPr>
                <w:sz w:val="22"/>
                <w:szCs w:val="22"/>
              </w:rPr>
              <w:t xml:space="preserve"> University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14068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140685">
              <w:rPr>
                <w:rFonts w:cs="Times New Roman"/>
                <w:color w:val="FF0000"/>
                <w:sz w:val="24"/>
                <w:szCs w:val="24"/>
                <w:lang w:val="en-US"/>
              </w:rPr>
              <w:t>9:00-9:15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F0136F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0136F">
              <w:rPr>
                <w:rFonts w:ascii="Times New Roman" w:hAnsi="Times New Roman" w:cs="Times New Roman"/>
                <w:b/>
                <w:bCs/>
                <w:lang w:val="en-US"/>
              </w:rPr>
              <w:t>Mohammed BOUKEZZOULA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D4014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D4014">
              <w:rPr>
                <w:rFonts w:ascii="Times New Roman" w:hAnsi="Times New Roman" w:cs="Times New Roman"/>
                <w:lang w:val="en-US"/>
              </w:rPr>
              <w:t>Jijel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E30745" w:rsidRDefault="001540DA" w:rsidP="00A30AD2">
            <w:pPr>
              <w:pStyle w:val="Sansinterligne"/>
              <w:ind w:left="317" w:right="567"/>
              <w:jc w:val="center"/>
              <w:rPr>
                <w:rFonts w:cs="Times New Roman"/>
                <w:lang w:val="en-US"/>
              </w:rPr>
            </w:pPr>
            <w:r w:rsidRPr="00F0136F">
              <w:rPr>
                <w:rFonts w:ascii="Times New Roman" w:hAnsi="Times New Roman" w:cs="Times New Roman"/>
                <w:lang w:val="en-US"/>
              </w:rPr>
              <w:t>A Preliminary Study of Authorial Stance in the Conclusion section of Algerian EFL Doctoral Theses in Applied Linguistics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9:15-9:30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662075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62075">
              <w:rPr>
                <w:rFonts w:ascii="Times New Roman" w:hAnsi="Times New Roman" w:cs="Times New Roman"/>
                <w:b/>
                <w:bCs/>
                <w:lang w:val="en-US"/>
              </w:rPr>
              <w:t>Ms</w:t>
            </w:r>
            <w:proofErr w:type="spellEnd"/>
            <w:r w:rsidRPr="0066207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GUERMIT </w:t>
            </w:r>
            <w:proofErr w:type="spellStart"/>
            <w:r w:rsidRPr="00662075">
              <w:rPr>
                <w:rFonts w:ascii="Times New Roman" w:hAnsi="Times New Roman" w:cs="Times New Roman"/>
                <w:b/>
                <w:bCs/>
                <w:lang w:val="en-US"/>
              </w:rPr>
              <w:t>Djihad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D4014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D4014">
              <w:rPr>
                <w:rFonts w:ascii="Times New Roman" w:hAnsi="Times New Roman" w:cs="Times New Roman"/>
                <w:lang w:val="en-US"/>
              </w:rPr>
              <w:t>Laghouat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662075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075">
              <w:rPr>
                <w:rFonts w:ascii="Times New Roman" w:hAnsi="Times New Roman" w:cs="Times New Roman"/>
                <w:lang w:val="en-US"/>
              </w:rPr>
              <w:t xml:space="preserve">Organizing a Research Paper Introduction Following </w:t>
            </w:r>
            <w:proofErr w:type="spellStart"/>
            <w:r w:rsidRPr="00662075">
              <w:rPr>
                <w:rFonts w:ascii="Times New Roman" w:hAnsi="Times New Roman" w:cs="Times New Roman"/>
                <w:lang w:val="en-US"/>
              </w:rPr>
              <w:t>CaRS</w:t>
            </w:r>
            <w:proofErr w:type="spellEnd"/>
            <w:r w:rsidRPr="00662075">
              <w:rPr>
                <w:rFonts w:ascii="Times New Roman" w:hAnsi="Times New Roman" w:cs="Times New Roman"/>
                <w:lang w:val="en-US"/>
              </w:rPr>
              <w:t xml:space="preserve"> Model: The Case of 2nd Year Master LMD Students of English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9:30-9:50</w:t>
            </w:r>
          </w:p>
        </w:tc>
        <w:tc>
          <w:tcPr>
            <w:tcW w:w="7337" w:type="dxa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1F2BE9">
              <w:rPr>
                <w:rFonts w:cs="Times New Roman"/>
                <w:b/>
                <w:bCs/>
                <w:lang w:val="en-US"/>
              </w:rPr>
              <w:t>DEBATE</w:t>
            </w:r>
          </w:p>
        </w:tc>
      </w:tr>
    </w:tbl>
    <w:p w:rsidR="001540DA" w:rsidRPr="00953D05" w:rsidRDefault="001540DA" w:rsidP="001540DA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1540DA" w:rsidRPr="00104351" w:rsidTr="00A30AD2">
        <w:trPr>
          <w:trHeight w:val="316"/>
        </w:trPr>
        <w:tc>
          <w:tcPr>
            <w:tcW w:w="1701" w:type="dxa"/>
            <w:shd w:val="clear" w:color="auto" w:fill="DAEEF3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Session A2</w:t>
            </w:r>
          </w:p>
        </w:tc>
        <w:tc>
          <w:tcPr>
            <w:tcW w:w="7337" w:type="dxa"/>
            <w:vAlign w:val="center"/>
          </w:tcPr>
          <w:p w:rsidR="001540DA" w:rsidRPr="005E60E6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5E60E6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>Evaluating academic writing</w:t>
            </w:r>
          </w:p>
        </w:tc>
      </w:tr>
      <w:tr w:rsidR="001540DA" w:rsidRPr="00104351" w:rsidTr="00A30AD2">
        <w:trPr>
          <w:trHeight w:val="316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Dr </w:t>
            </w:r>
            <w:r w:rsidRPr="00E30745">
              <w:rPr>
                <w:b/>
                <w:bCs/>
              </w:rPr>
              <w:t>Mostefa MEDDOUR</w:t>
            </w:r>
          </w:p>
        </w:tc>
      </w:tr>
      <w:tr w:rsidR="001540DA" w:rsidRPr="00104351" w:rsidTr="00A30AD2">
        <w:trPr>
          <w:trHeight w:val="316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F8287D">
              <w:rPr>
                <w:rFonts w:cs="Times New Roman"/>
                <w:b/>
                <w:bCs/>
                <w:lang w:val="en-US"/>
              </w:rPr>
              <w:t>meet.google.com/</w:t>
            </w:r>
            <w:proofErr w:type="spellStart"/>
            <w:r w:rsidRPr="00F8287D">
              <w:rPr>
                <w:rFonts w:cs="Times New Roman"/>
                <w:b/>
                <w:bCs/>
                <w:lang w:val="en-US"/>
              </w:rPr>
              <w:t>qiv-egyy-ydg</w:t>
            </w:r>
            <w:proofErr w:type="spellEnd"/>
          </w:p>
          <w:p w:rsidR="001540DA" w:rsidRPr="00F617DE" w:rsidRDefault="001540DA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or</w:t>
            </w:r>
          </w:p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F8287D">
              <w:rPr>
                <w:rFonts w:cs="Times New Roman"/>
                <w:b/>
                <w:bCs/>
              </w:rPr>
              <w:t>qiv-egyy-ydg</w:t>
            </w:r>
            <w:proofErr w:type="spellEnd"/>
          </w:p>
          <w:p w:rsidR="001540DA" w:rsidRPr="00104351" w:rsidRDefault="001540DA" w:rsidP="00A30AD2">
            <w:pPr>
              <w:pStyle w:val="Sansinterligne"/>
              <w:ind w:right="567"/>
              <w:jc w:val="center"/>
              <w:rPr>
                <w:rFonts w:cs="Times New Roman"/>
                <w:lang w:val="en-US"/>
              </w:rPr>
            </w:pPr>
          </w:p>
        </w:tc>
      </w:tr>
      <w:tr w:rsidR="001540DA" w:rsidRPr="00104351" w:rsidTr="00A30AD2">
        <w:trPr>
          <w:trHeight w:val="316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10:00-10:15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6F2D3E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Mohammed NAOUA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El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Oued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6F2D3E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E">
              <w:rPr>
                <w:rFonts w:ascii="Times New Roman" w:hAnsi="Times New Roman" w:cs="Times New Roman"/>
                <w:lang w:val="en-US"/>
              </w:rPr>
              <w:t>Measuring English Language Written Performance in Algerian Higher Education: The Challenges of Subjective Scoring</w:t>
            </w:r>
          </w:p>
        </w:tc>
      </w:tr>
      <w:tr w:rsidR="001540DA" w:rsidRPr="00104351" w:rsidTr="00A30AD2">
        <w:trPr>
          <w:trHeight w:val="316"/>
        </w:trPr>
        <w:tc>
          <w:tcPr>
            <w:tcW w:w="1701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10:15-10:30</w:t>
            </w:r>
          </w:p>
          <w:p w:rsidR="001540DA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Online/</w:t>
            </w:r>
          </w:p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Ms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Nada LALAOUA and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Hanane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SAIHI</w:t>
            </w: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Biskra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6F2D3E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E">
              <w:rPr>
                <w:rFonts w:ascii="Times New Roman" w:hAnsi="Times New Roman" w:cs="Times New Roman"/>
                <w:lang w:val="en-US"/>
              </w:rPr>
              <w:t>Assessing Learners’ Writing Proficiency Through The Use of Rubrics in Higher Education</w:t>
            </w:r>
          </w:p>
        </w:tc>
      </w:tr>
      <w:tr w:rsidR="001540DA" w:rsidRPr="00104351" w:rsidTr="00A30AD2">
        <w:trPr>
          <w:trHeight w:val="316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10:30-10:45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6F2D3E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Mohamed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Akram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ARABET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Setif</w:t>
            </w:r>
            <w:proofErr w:type="spellEnd"/>
            <w:r w:rsidRPr="00770A13"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1540DA" w:rsidRPr="006F2D3E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E">
              <w:rPr>
                <w:rFonts w:ascii="Times New Roman" w:hAnsi="Times New Roman" w:cs="Times New Roman"/>
                <w:lang w:val="en-US"/>
              </w:rPr>
              <w:t>The Ideal Academic Writing Apprenticeship: From Stereotypes and Challenges to a Comprehensive Self-evaluative Model</w:t>
            </w:r>
          </w:p>
        </w:tc>
      </w:tr>
      <w:tr w:rsidR="001540DA" w:rsidRPr="00104351" w:rsidTr="00A30AD2">
        <w:trPr>
          <w:trHeight w:val="316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10:45-11:00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Default="001540DA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0383D">
              <w:rPr>
                <w:b/>
                <w:bCs/>
                <w:sz w:val="22"/>
                <w:szCs w:val="22"/>
              </w:rPr>
              <w:t>Ms</w:t>
            </w:r>
            <w:proofErr w:type="spellEnd"/>
            <w:r w:rsidRPr="0040383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383D">
              <w:rPr>
                <w:b/>
                <w:bCs/>
                <w:sz w:val="22"/>
                <w:szCs w:val="22"/>
              </w:rPr>
              <w:t>Anfal</w:t>
            </w:r>
            <w:proofErr w:type="spellEnd"/>
            <w:r w:rsidRPr="0040383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383D">
              <w:rPr>
                <w:b/>
                <w:bCs/>
                <w:sz w:val="22"/>
                <w:szCs w:val="22"/>
              </w:rPr>
              <w:t>Khadidja</w:t>
            </w:r>
            <w:proofErr w:type="spellEnd"/>
            <w:r w:rsidRPr="0040383D">
              <w:rPr>
                <w:b/>
                <w:bCs/>
                <w:sz w:val="22"/>
                <w:szCs w:val="22"/>
              </w:rPr>
              <w:t xml:space="preserve"> DEKHIL and </w:t>
            </w:r>
            <w:proofErr w:type="spellStart"/>
            <w:r w:rsidRPr="0040383D">
              <w:rPr>
                <w:b/>
                <w:bCs/>
                <w:sz w:val="22"/>
                <w:szCs w:val="22"/>
              </w:rPr>
              <w:t>Dr</w:t>
            </w:r>
            <w:proofErr w:type="spellEnd"/>
            <w:r w:rsidRPr="0040383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383D">
              <w:rPr>
                <w:b/>
                <w:bCs/>
                <w:sz w:val="22"/>
                <w:szCs w:val="22"/>
              </w:rPr>
              <w:t>Hanane</w:t>
            </w:r>
            <w:proofErr w:type="spellEnd"/>
            <w:r w:rsidRPr="0040383D">
              <w:rPr>
                <w:b/>
                <w:bCs/>
                <w:sz w:val="22"/>
                <w:szCs w:val="22"/>
              </w:rPr>
              <w:t xml:space="preserve"> SARNOU</w:t>
            </w:r>
          </w:p>
          <w:p w:rsidR="001540DA" w:rsidRPr="00770A13" w:rsidRDefault="001540DA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770A13">
              <w:rPr>
                <w:sz w:val="22"/>
                <w:szCs w:val="22"/>
              </w:rPr>
              <w:t xml:space="preserve">(U of </w:t>
            </w:r>
            <w:proofErr w:type="spellStart"/>
            <w:r w:rsidRPr="00770A13">
              <w:rPr>
                <w:sz w:val="22"/>
                <w:szCs w:val="22"/>
              </w:rPr>
              <w:t>Mostaganem</w:t>
            </w:r>
            <w:proofErr w:type="spellEnd"/>
            <w:r w:rsidRPr="00770A13">
              <w:rPr>
                <w:sz w:val="22"/>
                <w:szCs w:val="22"/>
              </w:rPr>
              <w:t>)</w:t>
            </w:r>
          </w:p>
          <w:p w:rsidR="001540DA" w:rsidRPr="00605195" w:rsidRDefault="001540DA" w:rsidP="00A30AD2">
            <w:pPr>
              <w:pStyle w:val="Sansinterligne"/>
              <w:ind w:left="317" w:right="567"/>
              <w:jc w:val="center"/>
              <w:rPr>
                <w:lang w:val="en-US"/>
              </w:rPr>
            </w:pPr>
            <w:r w:rsidRPr="00B47676">
              <w:rPr>
                <w:rFonts w:ascii="Times New Roman" w:hAnsi="Times New Roman" w:cs="Times New Roman"/>
                <w:lang w:val="en-US"/>
              </w:rPr>
              <w:t xml:space="preserve">The Hindrances Encountered by PhD EFL Students in Writing and Publishing Their Articles: The case of EFL PhD students of </w:t>
            </w:r>
            <w:proofErr w:type="spellStart"/>
            <w:r w:rsidRPr="00B47676">
              <w:rPr>
                <w:rFonts w:ascii="Times New Roman" w:hAnsi="Times New Roman" w:cs="Times New Roman"/>
                <w:lang w:val="en-US"/>
              </w:rPr>
              <w:t>Abdelhamid</w:t>
            </w:r>
            <w:proofErr w:type="spellEnd"/>
            <w:r w:rsidRPr="00B476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7676">
              <w:rPr>
                <w:rFonts w:ascii="Times New Roman" w:hAnsi="Times New Roman" w:cs="Times New Roman"/>
                <w:lang w:val="en-US"/>
              </w:rPr>
              <w:t>Ibn</w:t>
            </w:r>
            <w:proofErr w:type="spellEnd"/>
            <w:r w:rsidRPr="00B476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7676">
              <w:rPr>
                <w:rFonts w:ascii="Times New Roman" w:hAnsi="Times New Roman" w:cs="Times New Roman"/>
                <w:lang w:val="en-US"/>
              </w:rPr>
              <w:t>Badis</w:t>
            </w:r>
            <w:proofErr w:type="spellEnd"/>
            <w:r w:rsidRPr="00B47676">
              <w:rPr>
                <w:rFonts w:ascii="Times New Roman" w:hAnsi="Times New Roman" w:cs="Times New Roman"/>
                <w:lang w:val="en-US"/>
              </w:rPr>
              <w:t xml:space="preserve"> University</w:t>
            </w:r>
          </w:p>
        </w:tc>
      </w:tr>
      <w:tr w:rsidR="001540DA" w:rsidRPr="00104351" w:rsidTr="00A30AD2">
        <w:trPr>
          <w:trHeight w:val="316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lastRenderedPageBreak/>
              <w:t>11:00-11:20</w:t>
            </w:r>
          </w:p>
        </w:tc>
        <w:tc>
          <w:tcPr>
            <w:tcW w:w="7337" w:type="dxa"/>
            <w:vAlign w:val="center"/>
          </w:tcPr>
          <w:p w:rsidR="001540DA" w:rsidRPr="00774382" w:rsidRDefault="001540DA" w:rsidP="00A30AD2">
            <w:pPr>
              <w:pStyle w:val="Sansinterligne"/>
              <w:ind w:right="139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</w:tbl>
    <w:p w:rsidR="001540DA" w:rsidRPr="00953D05" w:rsidRDefault="001540DA" w:rsidP="001540DA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Session A3 </w:t>
            </w:r>
          </w:p>
        </w:tc>
        <w:tc>
          <w:tcPr>
            <w:tcW w:w="7337" w:type="dxa"/>
            <w:vAlign w:val="center"/>
          </w:tcPr>
          <w:p w:rsidR="001540DA" w:rsidRPr="00104351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lang w:val="en-US"/>
              </w:rPr>
              <w:t>Dr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Moustafa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Amrate</w:t>
            </w:r>
            <w:proofErr w:type="spellEnd"/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F8287D">
              <w:rPr>
                <w:rFonts w:cs="Times New Roman"/>
                <w:b/>
                <w:bCs/>
                <w:lang w:val="en-US"/>
              </w:rPr>
              <w:t>meet.google.com/</w:t>
            </w:r>
            <w:proofErr w:type="spellStart"/>
            <w:r w:rsidRPr="00F8287D">
              <w:rPr>
                <w:rFonts w:cs="Times New Roman"/>
                <w:b/>
                <w:bCs/>
                <w:lang w:val="en-US"/>
              </w:rPr>
              <w:t>qiv-egyy-ydg</w:t>
            </w:r>
            <w:proofErr w:type="spellEnd"/>
          </w:p>
          <w:p w:rsidR="001540DA" w:rsidRPr="00F617DE" w:rsidRDefault="001540DA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or</w:t>
            </w:r>
          </w:p>
          <w:p w:rsidR="001540DA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F8287D">
              <w:rPr>
                <w:rFonts w:cs="Times New Roman"/>
                <w:b/>
                <w:bCs/>
              </w:rPr>
              <w:t>qiv-egyy-ydg</w:t>
            </w:r>
            <w:proofErr w:type="spellEnd"/>
          </w:p>
          <w:p w:rsidR="001540DA" w:rsidRPr="00F617DE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11:30-11:45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CE53A2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Prof. MOSTEFAOUI Aziz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Adrar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CE53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40DA" w:rsidRPr="00CE53A2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3A2">
              <w:rPr>
                <w:rFonts w:ascii="Times New Roman" w:hAnsi="Times New Roman" w:cs="Times New Roman"/>
                <w:lang w:val="en-US"/>
              </w:rPr>
              <w:t>Considerations of Academic Writing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11:45-12:00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CE53A2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Ms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BELMOKHTAR </w:t>
            </w: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Khadidja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Tlemcen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CE53A2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3A2">
              <w:rPr>
                <w:rFonts w:ascii="Times New Roman" w:hAnsi="Times New Roman" w:cs="Times New Roman"/>
                <w:lang w:val="en-US"/>
              </w:rPr>
              <w:t>Academic Writing in ESP Context: Challenges and Suggestions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26516C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12:00-12:15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770A13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MOUAS </w:t>
            </w: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Samia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Batna</w:t>
            </w:r>
            <w:proofErr w:type="spellEnd"/>
            <w:r w:rsidRPr="00770A13"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CE53A2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3A2">
              <w:rPr>
                <w:rFonts w:ascii="Times New Roman" w:hAnsi="Times New Roman" w:cs="Times New Roman"/>
                <w:lang w:val="en-US"/>
              </w:rPr>
              <w:t xml:space="preserve">An Exploratory Analysis of the Ethical Protocol in </w:t>
            </w:r>
            <w:proofErr w:type="spellStart"/>
            <w:r w:rsidRPr="00CE53A2">
              <w:rPr>
                <w:rFonts w:ascii="Times New Roman" w:hAnsi="Times New Roman" w:cs="Times New Roman"/>
                <w:lang w:val="en-US"/>
              </w:rPr>
              <w:t>Ph.D</w:t>
            </w:r>
            <w:proofErr w:type="spellEnd"/>
            <w:r w:rsidRPr="00CE53A2">
              <w:rPr>
                <w:rFonts w:ascii="Times New Roman" w:hAnsi="Times New Roman" w:cs="Times New Roman"/>
                <w:lang w:val="en-US"/>
              </w:rPr>
              <w:t xml:space="preserve"> Theses Submitted to the Department of English and Literature at </w:t>
            </w:r>
            <w:proofErr w:type="spellStart"/>
            <w:r w:rsidRPr="00CE53A2">
              <w:rPr>
                <w:rFonts w:ascii="Times New Roman" w:hAnsi="Times New Roman" w:cs="Times New Roman"/>
                <w:lang w:val="en-US"/>
              </w:rPr>
              <w:t>Batna</w:t>
            </w:r>
            <w:proofErr w:type="spellEnd"/>
            <w:r w:rsidRPr="00CE53A2">
              <w:rPr>
                <w:rFonts w:ascii="Times New Roman" w:hAnsi="Times New Roman" w:cs="Times New Roman"/>
                <w:lang w:val="en-US"/>
              </w:rPr>
              <w:t xml:space="preserve"> 2 University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26516C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12:15-12:30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Mr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AAID Salah </w:t>
            </w: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Eddine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</w:t>
            </w: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Ms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AAID LAICHI </w:t>
            </w: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Kenza</w:t>
            </w:r>
            <w:proofErr w:type="spellEnd"/>
          </w:p>
          <w:p w:rsidR="001540DA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Oum</w:t>
            </w:r>
            <w:proofErr w:type="spellEnd"/>
            <w:r w:rsidRPr="00770A13">
              <w:rPr>
                <w:rFonts w:ascii="Times New Roman" w:hAnsi="Times New Roman" w:cs="Times New Roman"/>
                <w:lang w:val="en-US"/>
              </w:rPr>
              <w:t xml:space="preserve"> El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Bouaghi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Batna</w:t>
            </w:r>
            <w:proofErr w:type="spellEnd"/>
            <w:r w:rsidRPr="00770A13"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CE53A2" w:rsidRDefault="001540DA" w:rsidP="00A30AD2">
            <w:pPr>
              <w:pStyle w:val="Sansinterligne"/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3A2">
              <w:rPr>
                <w:rFonts w:ascii="Times New Roman" w:hAnsi="Times New Roman" w:cs="Times New Roman"/>
                <w:lang w:val="en-US"/>
              </w:rPr>
              <w:t xml:space="preserve">Investigating the Genre of MA Theses Introductions in Literature and Civilization: The Case of </w:t>
            </w:r>
            <w:proofErr w:type="spellStart"/>
            <w:r w:rsidRPr="00CE53A2">
              <w:rPr>
                <w:rFonts w:ascii="Times New Roman" w:hAnsi="Times New Roman" w:cs="Times New Roman"/>
                <w:lang w:val="en-US"/>
              </w:rPr>
              <w:t>Larbi</w:t>
            </w:r>
            <w:proofErr w:type="spellEnd"/>
            <w:r w:rsidRPr="00CE53A2">
              <w:rPr>
                <w:rFonts w:ascii="Times New Roman" w:hAnsi="Times New Roman" w:cs="Times New Roman"/>
                <w:lang w:val="en-US"/>
              </w:rPr>
              <w:t xml:space="preserve"> Ben </w:t>
            </w:r>
            <w:proofErr w:type="spellStart"/>
            <w:r w:rsidRPr="00CE53A2">
              <w:rPr>
                <w:rFonts w:ascii="Times New Roman" w:hAnsi="Times New Roman" w:cs="Times New Roman"/>
                <w:lang w:val="en-US"/>
              </w:rPr>
              <w:t>M’hidi</w:t>
            </w:r>
            <w:proofErr w:type="spellEnd"/>
            <w:r w:rsidRPr="00CE53A2">
              <w:rPr>
                <w:rFonts w:ascii="Times New Roman" w:hAnsi="Times New Roman" w:cs="Times New Roman"/>
                <w:lang w:val="en-US"/>
              </w:rPr>
              <w:t xml:space="preserve"> University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12:30-12:50</w:t>
            </w:r>
          </w:p>
        </w:tc>
        <w:tc>
          <w:tcPr>
            <w:tcW w:w="7337" w:type="dxa"/>
            <w:vAlign w:val="center"/>
          </w:tcPr>
          <w:p w:rsidR="001540DA" w:rsidRPr="00104351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</w:tbl>
    <w:p w:rsidR="001540DA" w:rsidRPr="00953D05" w:rsidRDefault="001540DA" w:rsidP="001540DA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Session A4 </w:t>
            </w:r>
          </w:p>
        </w:tc>
        <w:tc>
          <w:tcPr>
            <w:tcW w:w="7337" w:type="dxa"/>
            <w:vAlign w:val="center"/>
          </w:tcPr>
          <w:p w:rsidR="001540DA" w:rsidRPr="00C9078E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>Linguistic issues</w:t>
            </w:r>
            <w:r w:rsidRPr="00C9078E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 xml:space="preserve"> in academic writing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lang w:val="en-US"/>
              </w:rPr>
              <w:t>Dr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Rezig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Betka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Nadia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F8287D">
              <w:rPr>
                <w:rFonts w:cs="Times New Roman"/>
                <w:b/>
                <w:bCs/>
                <w:lang w:val="en-US"/>
              </w:rPr>
              <w:t>meet.google.com/</w:t>
            </w:r>
            <w:proofErr w:type="spellStart"/>
            <w:r w:rsidRPr="00F8287D">
              <w:rPr>
                <w:rFonts w:cs="Times New Roman"/>
                <w:b/>
                <w:bCs/>
                <w:lang w:val="en-US"/>
              </w:rPr>
              <w:t>qiv-egyy-ydg</w:t>
            </w:r>
            <w:proofErr w:type="spellEnd"/>
          </w:p>
          <w:p w:rsidR="001540DA" w:rsidRPr="00F617DE" w:rsidRDefault="001540DA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or</w:t>
            </w:r>
          </w:p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F8287D">
              <w:rPr>
                <w:rFonts w:cs="Times New Roman"/>
                <w:b/>
                <w:bCs/>
              </w:rPr>
              <w:t>qiv-egyy-ydg</w:t>
            </w:r>
            <w:proofErr w:type="spellEnd"/>
          </w:p>
          <w:p w:rsidR="001540DA" w:rsidRPr="00104351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13:00-13:15</w:t>
            </w:r>
          </w:p>
          <w:p w:rsidR="001540DA" w:rsidRPr="0026516C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Tarek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ASSASSI and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Ms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Amina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Yassmine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BELAHOUEL</w:t>
            </w:r>
          </w:p>
          <w:p w:rsidR="001540DA" w:rsidRPr="00CE53A2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770A13">
              <w:rPr>
                <w:rFonts w:ascii="Times New Roman" w:hAnsi="Times New Roman" w:cs="Times New Roman"/>
                <w:lang w:val="nl-NL"/>
              </w:rPr>
              <w:t xml:space="preserve">(U of </w:t>
            </w:r>
            <w:proofErr w:type="spellStart"/>
            <w:proofErr w:type="gramStart"/>
            <w:r w:rsidRPr="00770A13">
              <w:rPr>
                <w:rFonts w:ascii="Times New Roman" w:hAnsi="Times New Roman" w:cs="Times New Roman"/>
                <w:lang w:val="nl-NL"/>
              </w:rPr>
              <w:t>Biskra</w:t>
            </w:r>
            <w:proofErr w:type="spellEnd"/>
            <w:r w:rsidRPr="00770A13">
              <w:rPr>
                <w:rFonts w:ascii="Times New Roman" w:hAnsi="Times New Roman" w:cs="Times New Roman"/>
                <w:lang w:val="nl-NL"/>
              </w:rPr>
              <w:t>)</w:t>
            </w:r>
            <w:r w:rsidRPr="00CE53A2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val="nl-NL"/>
              </w:rPr>
              <w:t xml:space="preserve">                           </w:t>
            </w:r>
            <w:r w:rsidRPr="00CE53A2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   </w:t>
            </w:r>
            <w:proofErr w:type="gramEnd"/>
            <w:r w:rsidRPr="00770A13">
              <w:rPr>
                <w:rFonts w:ascii="Times New Roman" w:hAnsi="Times New Roman" w:cs="Times New Roman"/>
                <w:lang w:val="nl-NL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nl-NL"/>
              </w:rPr>
              <w:t>Tlemcen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)</w:t>
            </w:r>
          </w:p>
          <w:p w:rsidR="001540DA" w:rsidRPr="006F2D3E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E">
              <w:rPr>
                <w:rFonts w:ascii="Times New Roman" w:hAnsi="Times New Roman" w:cs="Times New Roman"/>
                <w:lang w:val="en-US"/>
              </w:rPr>
              <w:t>Meta-Discourse Markers in Academic Writing: A cross-linguistic study of academic formulaic expressions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13:15-13:30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Mr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Noureddine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BENDOUMA and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Salim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KERBOUA</w:t>
            </w:r>
          </w:p>
          <w:p w:rsidR="001540DA" w:rsidRPr="00770A13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Biskra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6F2D3E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E">
              <w:rPr>
                <w:rFonts w:ascii="Times New Roman" w:hAnsi="Times New Roman" w:cs="Times New Roman"/>
                <w:lang w:val="en-US"/>
              </w:rPr>
              <w:t>Investigating the Uses of Meta-discourse Markers in Academic Research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26516C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13:30-13:45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445591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445591">
              <w:rPr>
                <w:rFonts w:ascii="Times New Roman" w:hAnsi="Times New Roman" w:cs="Times New Roman"/>
                <w:b/>
                <w:bCs/>
                <w:lang w:val="nl-NL"/>
              </w:rPr>
              <w:t>Ms</w:t>
            </w:r>
            <w:proofErr w:type="spellEnd"/>
            <w:r w:rsidRPr="00445591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BELARBI </w:t>
            </w:r>
            <w:proofErr w:type="spellStart"/>
            <w:r w:rsidRPr="00445591">
              <w:rPr>
                <w:rFonts w:ascii="Times New Roman" w:hAnsi="Times New Roman" w:cs="Times New Roman"/>
                <w:b/>
                <w:bCs/>
                <w:lang w:val="nl-NL"/>
              </w:rPr>
              <w:t>Fatine</w:t>
            </w:r>
            <w:proofErr w:type="spellEnd"/>
            <w:r w:rsidRPr="00445591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445591">
              <w:rPr>
                <w:rFonts w:ascii="Times New Roman" w:hAnsi="Times New Roman" w:cs="Times New Roman"/>
                <w:b/>
                <w:bCs/>
                <w:lang w:val="nl-NL"/>
              </w:rPr>
              <w:t>Merieme</w:t>
            </w:r>
            <w:proofErr w:type="spellEnd"/>
            <w:r w:rsidRPr="00445591">
              <w:rPr>
                <w:rFonts w:ascii="Times New Roman" w:hAnsi="Times New Roman" w:cs="Times New Roman"/>
                <w:b/>
                <w:bCs/>
                <w:lang w:val="nl-NL"/>
              </w:rPr>
              <w:t xml:space="preserve">, </w:t>
            </w:r>
            <w:r w:rsidRPr="00770A13">
              <w:rPr>
                <w:rFonts w:ascii="Times New Roman" w:hAnsi="Times New Roman" w:cs="Times New Roman"/>
                <w:lang w:val="nl-NL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nl-NL"/>
              </w:rPr>
              <w:t>Tlemcen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)</w:t>
            </w:r>
          </w:p>
          <w:p w:rsidR="001540DA" w:rsidRPr="00CE53A2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3A2">
              <w:rPr>
                <w:rFonts w:ascii="Times New Roman" w:hAnsi="Times New Roman" w:cs="Times New Roman"/>
                <w:lang w:val="en-US"/>
              </w:rPr>
              <w:t xml:space="preserve">Identifying Gaps in Academic Writing of EFL Master Students at </w:t>
            </w:r>
            <w:proofErr w:type="spellStart"/>
            <w:r w:rsidRPr="00CE53A2">
              <w:rPr>
                <w:rFonts w:ascii="Times New Roman" w:hAnsi="Times New Roman" w:cs="Times New Roman"/>
                <w:lang w:val="en-US"/>
              </w:rPr>
              <w:t>Tlemcen</w:t>
            </w:r>
            <w:proofErr w:type="spellEnd"/>
            <w:r w:rsidRPr="00CE53A2">
              <w:rPr>
                <w:rFonts w:ascii="Times New Roman" w:hAnsi="Times New Roman" w:cs="Times New Roman"/>
                <w:lang w:val="en-US"/>
              </w:rPr>
              <w:t xml:space="preserve"> University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13:45-14:00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CE53A2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es-ES"/>
              </w:rPr>
              <w:t>Dr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NESBA Asma, </w:t>
            </w:r>
            <w:r w:rsidRPr="00770A13">
              <w:rPr>
                <w:rFonts w:ascii="Times New Roman" w:hAnsi="Times New Roman" w:cs="Times New Roman"/>
                <w:lang w:val="es-ES"/>
              </w:rPr>
              <w:t xml:space="preserve">(U of El </w:t>
            </w:r>
            <w:proofErr w:type="spellStart"/>
            <w:r w:rsidRPr="00770A13">
              <w:rPr>
                <w:rFonts w:ascii="Times New Roman" w:hAnsi="Times New Roman" w:cs="Times New Roman"/>
                <w:lang w:val="es-ES"/>
              </w:rPr>
              <w:t>Oued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)</w:t>
            </w:r>
          </w:p>
          <w:p w:rsidR="001540DA" w:rsidRPr="00CE53A2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3A2">
              <w:rPr>
                <w:rFonts w:ascii="Times New Roman" w:hAnsi="Times New Roman" w:cs="Times New Roman"/>
                <w:lang w:val="en-US"/>
              </w:rPr>
              <w:t>The University Students’ Academic Writings: Conformity to Standards and Deficiencies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auto"/>
            <w:vAlign w:val="center"/>
          </w:tcPr>
          <w:p w:rsidR="001540DA" w:rsidRPr="00E3074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14:00-14:15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540DA" w:rsidRPr="00104351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</w:tbl>
    <w:p w:rsidR="001540DA" w:rsidRDefault="001540DA" w:rsidP="001540DA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Session A5 </w:t>
            </w:r>
          </w:p>
        </w:tc>
        <w:tc>
          <w:tcPr>
            <w:tcW w:w="7337" w:type="dxa"/>
            <w:vAlign w:val="center"/>
          </w:tcPr>
          <w:p w:rsidR="001540DA" w:rsidRPr="005E60E6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5E60E6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>The psychological factor in academic writing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lang w:val="en-US"/>
              </w:rPr>
              <w:t>Mr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Lamdjed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El Hamel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vAlign w:val="center"/>
          </w:tcPr>
          <w:p w:rsidR="001540DA" w:rsidRPr="00E30745" w:rsidRDefault="001540DA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lastRenderedPageBreak/>
              <w:t>Google Meet link</w:t>
            </w:r>
          </w:p>
        </w:tc>
        <w:tc>
          <w:tcPr>
            <w:tcW w:w="7337" w:type="dxa"/>
            <w:vAlign w:val="center"/>
          </w:tcPr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F8287D">
              <w:rPr>
                <w:rFonts w:cs="Times New Roman"/>
                <w:b/>
                <w:bCs/>
                <w:lang w:val="en-US"/>
              </w:rPr>
              <w:t>meet.google.com/</w:t>
            </w:r>
            <w:proofErr w:type="spellStart"/>
            <w:r w:rsidRPr="00F8287D">
              <w:rPr>
                <w:rFonts w:cs="Times New Roman"/>
                <w:b/>
                <w:bCs/>
                <w:lang w:val="en-US"/>
              </w:rPr>
              <w:t>qiv-egyy-ydg</w:t>
            </w:r>
            <w:proofErr w:type="spellEnd"/>
          </w:p>
          <w:p w:rsidR="001540DA" w:rsidRPr="00F617DE" w:rsidRDefault="001540DA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or</w:t>
            </w:r>
          </w:p>
          <w:p w:rsidR="001540DA" w:rsidRPr="00F8287D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F8287D">
              <w:rPr>
                <w:rFonts w:cs="Times New Roman"/>
                <w:b/>
                <w:bCs/>
              </w:rPr>
              <w:t>qiv-egyy-ydg</w:t>
            </w:r>
            <w:proofErr w:type="spellEnd"/>
          </w:p>
          <w:p w:rsidR="001540DA" w:rsidRPr="00104351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14:15-14:30</w:t>
            </w:r>
          </w:p>
          <w:p w:rsidR="001540DA" w:rsidRPr="0026516C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CE53A2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nl-NL"/>
              </w:rPr>
              <w:t>Dr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CE53A2">
              <w:rPr>
                <w:rFonts w:ascii="Times New Roman" w:hAnsi="Times New Roman" w:cs="Times New Roman"/>
                <w:b/>
                <w:bCs/>
                <w:lang w:val="nl-NL"/>
              </w:rPr>
              <w:t>Hanane</w:t>
            </w:r>
            <w:proofErr w:type="spellEnd"/>
            <w:r w:rsidRPr="00CE53A2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SAIHI, </w:t>
            </w: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Biskra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6F2D3E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E">
              <w:rPr>
                <w:rFonts w:ascii="Times New Roman" w:hAnsi="Times New Roman" w:cs="Times New Roman"/>
                <w:lang w:val="en-US"/>
              </w:rPr>
              <w:t>Reducing Writing Anxiety through Peer Revision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780624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color w:val="FF0000"/>
                <w:sz w:val="24"/>
                <w:szCs w:val="24"/>
                <w:lang w:val="en-US"/>
              </w:rPr>
              <w:t>14:30-14:45</w:t>
            </w:r>
          </w:p>
          <w:p w:rsidR="001540DA" w:rsidRPr="00E3074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Ms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Omayma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SAIHI and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Dr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Ahmed </w:t>
            </w:r>
            <w:proofErr w:type="spellStart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>Chaouki</w:t>
            </w:r>
            <w:proofErr w:type="spellEnd"/>
            <w:r w:rsidRPr="006F2D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HOADJLI</w:t>
            </w:r>
          </w:p>
          <w:p w:rsidR="001540DA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A13">
              <w:rPr>
                <w:rFonts w:ascii="Times New Roman" w:hAnsi="Times New Roman" w:cs="Times New Roman"/>
                <w:lang w:val="en-US"/>
              </w:rPr>
              <w:t xml:space="preserve">(U of </w:t>
            </w:r>
            <w:proofErr w:type="spellStart"/>
            <w:r w:rsidRPr="00770A13">
              <w:rPr>
                <w:rFonts w:ascii="Times New Roman" w:hAnsi="Times New Roman" w:cs="Times New Roman"/>
                <w:lang w:val="en-US"/>
              </w:rPr>
              <w:t>Biskra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40DA" w:rsidRPr="006F2D3E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E">
              <w:rPr>
                <w:rFonts w:ascii="Times New Roman" w:hAnsi="Times New Roman" w:cs="Times New Roman"/>
                <w:lang w:val="en-US"/>
              </w:rPr>
              <w:t>Integrated Writing Tasks: Students’ psychological barriers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DAEEF3"/>
            <w:vAlign w:val="center"/>
          </w:tcPr>
          <w:p w:rsidR="001540DA" w:rsidRPr="00E02E0F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14:45-15:00</w:t>
            </w:r>
          </w:p>
        </w:tc>
        <w:tc>
          <w:tcPr>
            <w:tcW w:w="7337" w:type="dxa"/>
            <w:shd w:val="clear" w:color="auto" w:fill="DAEEF3"/>
            <w:vAlign w:val="center"/>
          </w:tcPr>
          <w:p w:rsidR="001540DA" w:rsidRPr="00605195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605195">
              <w:rPr>
                <w:rFonts w:ascii="Times New Roman" w:hAnsi="Times New Roman" w:cs="Times New Roman"/>
                <w:b/>
                <w:bCs/>
                <w:lang w:val="nl-NL"/>
              </w:rPr>
              <w:t>Ms</w:t>
            </w:r>
            <w:proofErr w:type="spellEnd"/>
            <w:r w:rsidRPr="006051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605195">
              <w:rPr>
                <w:rFonts w:ascii="Times New Roman" w:hAnsi="Times New Roman" w:cs="Times New Roman"/>
                <w:b/>
                <w:bCs/>
                <w:lang w:val="nl-NL"/>
              </w:rPr>
              <w:t>Nadjet</w:t>
            </w:r>
            <w:proofErr w:type="spellEnd"/>
            <w:r w:rsidRPr="006051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BOUZID, </w:t>
            </w:r>
            <w:r w:rsidRPr="00605195">
              <w:rPr>
                <w:rFonts w:ascii="Times New Roman" w:hAnsi="Times New Roman" w:cs="Times New Roman"/>
                <w:lang w:val="nl-NL"/>
              </w:rPr>
              <w:t xml:space="preserve">(U of </w:t>
            </w:r>
            <w:proofErr w:type="spellStart"/>
            <w:r w:rsidRPr="00605195">
              <w:rPr>
                <w:rFonts w:ascii="Times New Roman" w:hAnsi="Times New Roman" w:cs="Times New Roman"/>
                <w:lang w:val="nl-NL"/>
              </w:rPr>
              <w:t>Biskra</w:t>
            </w:r>
            <w:proofErr w:type="spellEnd"/>
            <w:r w:rsidRPr="00605195">
              <w:rPr>
                <w:rFonts w:ascii="Times New Roman" w:hAnsi="Times New Roman" w:cs="Times New Roman"/>
                <w:lang w:val="nl-NL"/>
              </w:rPr>
              <w:t>)</w:t>
            </w:r>
          </w:p>
          <w:p w:rsidR="001540DA" w:rsidRPr="00605195" w:rsidRDefault="001540DA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383D">
              <w:rPr>
                <w:rFonts w:ascii="Times New Roman" w:hAnsi="Times New Roman" w:cs="Times New Roman"/>
                <w:lang w:val="en-US"/>
              </w:rPr>
              <w:t>Academic writing for University Students: Between the Challenges of the Craft and the Urging of its Mastering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auto"/>
            <w:vAlign w:val="center"/>
          </w:tcPr>
          <w:p w:rsidR="001540DA" w:rsidRPr="00E3074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15:00-15:15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  <w:tr w:rsidR="001540DA" w:rsidRPr="00104351" w:rsidTr="00A30AD2">
        <w:trPr>
          <w:trHeight w:val="332"/>
        </w:trPr>
        <w:tc>
          <w:tcPr>
            <w:tcW w:w="1701" w:type="dxa"/>
            <w:shd w:val="clear" w:color="auto" w:fill="FFFF00"/>
            <w:vAlign w:val="center"/>
          </w:tcPr>
          <w:p w:rsidR="001540DA" w:rsidRPr="00E30745" w:rsidRDefault="001540DA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15:15-15:30</w:t>
            </w:r>
          </w:p>
        </w:tc>
        <w:tc>
          <w:tcPr>
            <w:tcW w:w="7337" w:type="dxa"/>
            <w:shd w:val="clear" w:color="auto" w:fill="FFFF00"/>
            <w:vAlign w:val="center"/>
          </w:tcPr>
          <w:p w:rsidR="001540DA" w:rsidRPr="001F2BE9" w:rsidRDefault="001540DA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1F2BE9">
              <w:rPr>
                <w:rFonts w:cs="Times New Roman"/>
                <w:b/>
                <w:bCs/>
                <w:lang w:val="en-US"/>
              </w:rPr>
              <w:t>Closing ceremony</w:t>
            </w:r>
          </w:p>
        </w:tc>
      </w:tr>
    </w:tbl>
    <w:p w:rsidR="00467423" w:rsidRDefault="00467423">
      <w:bookmarkStart w:id="0" w:name="_GoBack"/>
      <w:bookmarkEnd w:id="0"/>
    </w:p>
    <w:sectPr w:rsidR="00467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charset w:val="00"/>
    <w:family w:val="auto"/>
    <w:pitch w:val="default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DA"/>
    <w:rsid w:val="000B7C45"/>
    <w:rsid w:val="001540DA"/>
    <w:rsid w:val="00467423"/>
    <w:rsid w:val="006222F3"/>
    <w:rsid w:val="008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DA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0DA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DA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0DA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1</cp:revision>
  <dcterms:created xsi:type="dcterms:W3CDTF">2022-02-13T09:40:00Z</dcterms:created>
  <dcterms:modified xsi:type="dcterms:W3CDTF">2022-02-13T09:41:00Z</dcterms:modified>
</cp:coreProperties>
</file>